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41B9A689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8841D8">
        <w:rPr>
          <w:rFonts w:ascii="Times New Roman" w:hAnsi="Times New Roman" w:cs="Times New Roman"/>
          <w:bCs/>
          <w:sz w:val="24"/>
          <w:szCs w:val="24"/>
        </w:rPr>
        <w:t xml:space="preserve">interpreting the passage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F763A">
        <w:rPr>
          <w:rFonts w:ascii="Times New Roman" w:hAnsi="Times New Roman" w:cs="Times New Roman"/>
          <w:bCs/>
          <w:sz w:val="24"/>
          <w:szCs w:val="24"/>
        </w:rPr>
        <w:t>discusses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8841D8">
        <w:rPr>
          <w:rFonts w:ascii="Times New Roman" w:hAnsi="Times New Roman" w:cs="Times New Roman"/>
          <w:bCs/>
          <w:sz w:val="24"/>
          <w:szCs w:val="24"/>
        </w:rPr>
        <w:t>progress toward resolution of a particular conflict</w:t>
      </w:r>
      <w:r w:rsidR="00C8045B">
        <w:rPr>
          <w:rFonts w:ascii="Times New Roman" w:hAnsi="Times New Roman" w:cs="Times New Roman"/>
          <w:bCs/>
          <w:sz w:val="24"/>
          <w:szCs w:val="24"/>
        </w:rPr>
        <w:t xml:space="preserve"> in the story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659B7A8" w:rsidR="007821DB" w:rsidRPr="007821DB" w:rsidRDefault="0035422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5F5B111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2766B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8293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D085C" w:rsidRPr="005D085C">
      <w:rPr>
        <w:rFonts w:ascii="Times New Roman" w:hAnsi="Times New Roman" w:cs="Times New Roman"/>
        <w:i/>
        <w:sz w:val="20"/>
        <w:szCs w:val="20"/>
      </w:rPr>
      <w:t xml:space="preserve"> </w:t>
    </w:r>
    <w:r w:rsidR="005D085C">
      <w:rPr>
        <w:rFonts w:ascii="Times New Roman" w:hAnsi="Times New Roman" w:cs="Times New Roman"/>
        <w:i/>
        <w:sz w:val="20"/>
        <w:szCs w:val="20"/>
      </w:rPr>
      <w:t xml:space="preserve">Theme </w:t>
    </w:r>
    <w:r w:rsidR="005D085C">
      <w:rPr>
        <w:rFonts w:ascii="Times New Roman" w:hAnsi="Times New Roman" w:cs="Times New Roman"/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17322911">
    <w:abstractNumId w:val="7"/>
  </w:num>
  <w:num w:numId="2" w16cid:durableId="1494567612">
    <w:abstractNumId w:val="5"/>
  </w:num>
  <w:num w:numId="3" w16cid:durableId="1624917073">
    <w:abstractNumId w:val="0"/>
  </w:num>
  <w:num w:numId="4" w16cid:durableId="240532180">
    <w:abstractNumId w:val="1"/>
  </w:num>
  <w:num w:numId="5" w16cid:durableId="1698194230">
    <w:abstractNumId w:val="9"/>
  </w:num>
  <w:num w:numId="6" w16cid:durableId="2061202568">
    <w:abstractNumId w:val="6"/>
  </w:num>
  <w:num w:numId="7" w16cid:durableId="645862326">
    <w:abstractNumId w:val="8"/>
  </w:num>
  <w:num w:numId="8" w16cid:durableId="63533215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8326483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24489997">
    <w:abstractNumId w:val="2"/>
  </w:num>
  <w:num w:numId="11" w16cid:durableId="1204710202">
    <w:abstractNumId w:val="4"/>
  </w:num>
  <w:num w:numId="12" w16cid:durableId="133268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0046C"/>
    <w:rsid w:val="00354222"/>
    <w:rsid w:val="003547C1"/>
    <w:rsid w:val="003732C2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5D085C"/>
    <w:rsid w:val="005E5CF3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2019-06-25T17:08:00Z</dcterms:created>
  <dcterms:modified xsi:type="dcterms:W3CDTF">2022-10-11T18:59:00Z</dcterms:modified>
</cp:coreProperties>
</file>